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29BF" w14:textId="77777777" w:rsidR="00B21281" w:rsidRDefault="00B21281" w:rsidP="00B21281">
      <w:pPr>
        <w:pStyle w:val="NormalWeb"/>
        <w:shd w:val="clear" w:color="auto" w:fill="EEEEEE"/>
        <w:rPr>
          <w:rFonts w:ascii="Arial" w:hAnsi="Arial" w:cs="Arial"/>
          <w:color w:val="64708C"/>
          <w:sz w:val="19"/>
          <w:szCs w:val="19"/>
        </w:rPr>
      </w:pPr>
      <w:r>
        <w:rPr>
          <w:rFonts w:ascii="Arial" w:hAnsi="Arial" w:cs="Arial"/>
          <w:color w:val="64708C"/>
          <w:sz w:val="19"/>
          <w:szCs w:val="19"/>
        </w:rPr>
        <w:t>For information on how to qualify for upcoming international competitions, senior or junior, please contact your coach.</w:t>
      </w:r>
    </w:p>
    <w:p w14:paraId="528142A7" w14:textId="77777777" w:rsidR="00B21281" w:rsidRDefault="00B21281" w:rsidP="00B21281">
      <w:pPr>
        <w:pStyle w:val="NormalWeb"/>
        <w:shd w:val="clear" w:color="auto" w:fill="EEEEEE"/>
        <w:rPr>
          <w:rFonts w:ascii="Arial" w:hAnsi="Arial" w:cs="Arial"/>
          <w:color w:val="64708C"/>
          <w:sz w:val="19"/>
          <w:szCs w:val="19"/>
        </w:rPr>
      </w:pPr>
      <w:r>
        <w:rPr>
          <w:rFonts w:ascii="Arial" w:hAnsi="Arial" w:cs="Arial"/>
          <w:color w:val="64708C"/>
          <w:sz w:val="19"/>
          <w:szCs w:val="19"/>
        </w:rPr>
        <w:t>The list of available competitions has been provided to your club.</w:t>
      </w:r>
    </w:p>
    <w:p w14:paraId="43E6D856" w14:textId="77777777" w:rsidR="00B21281" w:rsidRDefault="00B21281" w:rsidP="00B21281">
      <w:pPr>
        <w:pStyle w:val="NormalWeb"/>
        <w:shd w:val="clear" w:color="auto" w:fill="EEEEEE"/>
        <w:rPr>
          <w:rFonts w:ascii="Arial" w:hAnsi="Arial" w:cs="Arial"/>
          <w:color w:val="64708C"/>
          <w:sz w:val="19"/>
          <w:szCs w:val="19"/>
        </w:rPr>
      </w:pPr>
      <w:r>
        <w:rPr>
          <w:rFonts w:ascii="Arial" w:hAnsi="Arial" w:cs="Arial"/>
          <w:color w:val="64708C"/>
          <w:sz w:val="19"/>
          <w:szCs w:val="19"/>
        </w:rPr>
        <w:t>A copy of the senior or junior carding criteria can be obtained from your coach. The criteria for 2017 competitions to qualify for 2018 carding will be available in January 2017. Divers nominated for carding are required to sign a team member agreement.</w:t>
      </w:r>
    </w:p>
    <w:p w14:paraId="0A0622A7" w14:textId="77777777" w:rsidR="00B21281" w:rsidRDefault="00B21281" w:rsidP="00B21281">
      <w:pPr>
        <w:pStyle w:val="NormalWeb"/>
        <w:shd w:val="clear" w:color="auto" w:fill="EEEEEE"/>
        <w:rPr>
          <w:rFonts w:ascii="Arial" w:hAnsi="Arial" w:cs="Arial"/>
          <w:color w:val="64708C"/>
          <w:sz w:val="19"/>
          <w:szCs w:val="19"/>
        </w:rPr>
      </w:pPr>
      <w:r>
        <w:rPr>
          <w:rFonts w:ascii="Arial" w:hAnsi="Arial" w:cs="Arial"/>
          <w:color w:val="64708C"/>
          <w:sz w:val="19"/>
          <w:szCs w:val="19"/>
        </w:rPr>
        <w:t>Click here for further information on</w:t>
      </w:r>
      <w:r>
        <w:rPr>
          <w:rStyle w:val="apple-converted-space"/>
          <w:rFonts w:ascii="Arial" w:hAnsi="Arial" w:cs="Arial"/>
          <w:color w:val="64708C"/>
          <w:sz w:val="19"/>
          <w:szCs w:val="19"/>
        </w:rPr>
        <w:t> </w:t>
      </w:r>
      <w:hyperlink r:id="rId4" w:history="1">
        <w:r>
          <w:rPr>
            <w:rStyle w:val="Hyperlink"/>
            <w:rFonts w:ascii="Arial" w:hAnsi="Arial" w:cs="Arial"/>
            <w:color w:val="4161AC"/>
            <w:sz w:val="19"/>
            <w:szCs w:val="19"/>
            <w:u w:val="none"/>
          </w:rPr>
          <w:t>Sport Canada AAP carding</w:t>
        </w:r>
      </w:hyperlink>
    </w:p>
    <w:p w14:paraId="286C181E"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81"/>
    <w:rsid w:val="000726FB"/>
    <w:rsid w:val="00881EBC"/>
    <w:rsid w:val="00B2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05C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81"/>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B21281"/>
  </w:style>
  <w:style w:type="character" w:styleId="Hyperlink">
    <w:name w:val="Hyperlink"/>
    <w:basedOn w:val="DefaultParagraphFont"/>
    <w:uiPriority w:val="99"/>
    <w:semiHidden/>
    <w:unhideWhenUsed/>
    <w:rsid w:val="00B21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29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nada.pch.gc.ca/eng/1414514343755/141451438518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Macintosh Word</Application>
  <DocSecurity>0</DocSecurity>
  <Lines>4</Lines>
  <Paragraphs>1</Paragraphs>
  <ScaleCrop>false</ScaleCrop>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2017-06-26T20:13:00Z</dcterms:created>
  <dcterms:modified xsi:type="dcterms:W3CDTF">2017-06-26T20:13:00Z</dcterms:modified>
</cp:coreProperties>
</file>